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E655" w14:textId="77777777" w:rsidR="00A073E2" w:rsidRDefault="00A073E2" w:rsidP="00A073E2">
      <w:p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附件9</w:t>
      </w:r>
    </w:p>
    <w:p w14:paraId="67F21F2C" w14:textId="77777777" w:rsidR="00A073E2" w:rsidRDefault="00A073E2" w:rsidP="00A073E2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电子档案交接登记表</w:t>
      </w:r>
    </w:p>
    <w:tbl>
      <w:tblPr>
        <w:tblStyle w:val="a8"/>
        <w:tblW w:w="8521" w:type="dxa"/>
        <w:jc w:val="center"/>
        <w:tblLayout w:type="fixed"/>
        <w:tblLook w:val="04A0" w:firstRow="1" w:lastRow="0" w:firstColumn="1" w:lastColumn="0" w:noHBand="0" w:noVBand="1"/>
      </w:tblPr>
      <w:tblGrid>
        <w:gridCol w:w="2216"/>
        <w:gridCol w:w="2270"/>
        <w:gridCol w:w="880"/>
        <w:gridCol w:w="1310"/>
        <w:gridCol w:w="1845"/>
      </w:tblGrid>
      <w:tr w:rsidR="00A073E2" w14:paraId="7A308430" w14:textId="77777777" w:rsidTr="00333B20">
        <w:trPr>
          <w:trHeight w:hRule="exact" w:val="567"/>
          <w:jc w:val="center"/>
        </w:trPr>
        <w:tc>
          <w:tcPr>
            <w:tcW w:w="2216" w:type="dxa"/>
            <w:vAlign w:val="center"/>
          </w:tcPr>
          <w:p w14:paraId="4EA2C216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移交单位名称</w:t>
            </w:r>
          </w:p>
        </w:tc>
        <w:tc>
          <w:tcPr>
            <w:tcW w:w="6305" w:type="dxa"/>
            <w:gridSpan w:val="4"/>
            <w:vAlign w:val="center"/>
          </w:tcPr>
          <w:p w14:paraId="54FC9D6F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</w:p>
        </w:tc>
      </w:tr>
      <w:tr w:rsidR="00A073E2" w14:paraId="20B8FF4F" w14:textId="77777777" w:rsidTr="00333B20">
        <w:trPr>
          <w:trHeight w:hRule="exact" w:val="567"/>
          <w:jc w:val="center"/>
        </w:trPr>
        <w:tc>
          <w:tcPr>
            <w:tcW w:w="2216" w:type="dxa"/>
            <w:vAlign w:val="center"/>
          </w:tcPr>
          <w:p w14:paraId="324C0F9D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全宗号</w:t>
            </w:r>
          </w:p>
        </w:tc>
        <w:tc>
          <w:tcPr>
            <w:tcW w:w="2270" w:type="dxa"/>
            <w:vAlign w:val="center"/>
          </w:tcPr>
          <w:p w14:paraId="2AFFBC59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2FE972A8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档案所属年度</w:t>
            </w:r>
          </w:p>
        </w:tc>
        <w:tc>
          <w:tcPr>
            <w:tcW w:w="1845" w:type="dxa"/>
            <w:vAlign w:val="center"/>
          </w:tcPr>
          <w:p w14:paraId="29E06615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</w:p>
        </w:tc>
      </w:tr>
      <w:tr w:rsidR="00A073E2" w14:paraId="3AA227C8" w14:textId="77777777" w:rsidTr="00333B20">
        <w:trPr>
          <w:trHeight w:hRule="exact" w:val="567"/>
          <w:jc w:val="center"/>
        </w:trPr>
        <w:tc>
          <w:tcPr>
            <w:tcW w:w="2216" w:type="dxa"/>
            <w:vAlign w:val="center"/>
          </w:tcPr>
          <w:p w14:paraId="74273EB5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移交时间</w:t>
            </w:r>
          </w:p>
        </w:tc>
        <w:tc>
          <w:tcPr>
            <w:tcW w:w="2270" w:type="dxa"/>
            <w:vAlign w:val="center"/>
          </w:tcPr>
          <w:p w14:paraId="209D8AC2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56E1089F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移交方式</w:t>
            </w:r>
          </w:p>
        </w:tc>
        <w:tc>
          <w:tcPr>
            <w:tcW w:w="1845" w:type="dxa"/>
            <w:vAlign w:val="center"/>
          </w:tcPr>
          <w:p w14:paraId="121494EE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</w:p>
        </w:tc>
      </w:tr>
      <w:tr w:rsidR="00A073E2" w14:paraId="34F06CC9" w14:textId="77777777" w:rsidTr="00333B20">
        <w:trPr>
          <w:trHeight w:hRule="exact" w:val="567"/>
          <w:jc w:val="center"/>
        </w:trPr>
        <w:tc>
          <w:tcPr>
            <w:tcW w:w="2216" w:type="dxa"/>
            <w:vAlign w:val="center"/>
          </w:tcPr>
          <w:p w14:paraId="79DCFBC5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载体起止顺序号</w:t>
            </w:r>
          </w:p>
        </w:tc>
        <w:tc>
          <w:tcPr>
            <w:tcW w:w="2270" w:type="dxa"/>
            <w:vAlign w:val="center"/>
          </w:tcPr>
          <w:p w14:paraId="2DB3A5C9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5FEBD52D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载体类型、规格</w:t>
            </w:r>
          </w:p>
        </w:tc>
        <w:tc>
          <w:tcPr>
            <w:tcW w:w="1845" w:type="dxa"/>
            <w:vAlign w:val="center"/>
          </w:tcPr>
          <w:p w14:paraId="755E1249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</w:p>
        </w:tc>
      </w:tr>
      <w:tr w:rsidR="00A073E2" w14:paraId="493288EA" w14:textId="77777777" w:rsidTr="00333B20">
        <w:trPr>
          <w:trHeight w:hRule="exact" w:val="567"/>
          <w:jc w:val="center"/>
        </w:trPr>
        <w:tc>
          <w:tcPr>
            <w:tcW w:w="2216" w:type="dxa"/>
            <w:vAlign w:val="center"/>
          </w:tcPr>
          <w:p w14:paraId="068A3503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移交电子档案数量</w:t>
            </w:r>
          </w:p>
        </w:tc>
        <w:tc>
          <w:tcPr>
            <w:tcW w:w="2270" w:type="dxa"/>
            <w:vAlign w:val="center"/>
          </w:tcPr>
          <w:p w14:paraId="7F206D55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件</w:t>
            </w:r>
          </w:p>
        </w:tc>
        <w:tc>
          <w:tcPr>
            <w:tcW w:w="2190" w:type="dxa"/>
            <w:gridSpan w:val="2"/>
            <w:vAlign w:val="center"/>
          </w:tcPr>
          <w:p w14:paraId="1A0F4D64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移交数据量</w:t>
            </w:r>
          </w:p>
        </w:tc>
        <w:tc>
          <w:tcPr>
            <w:tcW w:w="1845" w:type="dxa"/>
            <w:vAlign w:val="center"/>
          </w:tcPr>
          <w:p w14:paraId="5818C460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字节</w:t>
            </w:r>
          </w:p>
        </w:tc>
      </w:tr>
      <w:tr w:rsidR="00A073E2" w14:paraId="505698AB" w14:textId="77777777" w:rsidTr="00333B20">
        <w:trPr>
          <w:trHeight w:hRule="exact" w:val="892"/>
          <w:jc w:val="center"/>
        </w:trPr>
        <w:tc>
          <w:tcPr>
            <w:tcW w:w="2216" w:type="dxa"/>
            <w:vAlign w:val="center"/>
          </w:tcPr>
          <w:p w14:paraId="32BB6462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移交说明</w:t>
            </w:r>
          </w:p>
        </w:tc>
        <w:tc>
          <w:tcPr>
            <w:tcW w:w="6305" w:type="dxa"/>
            <w:gridSpan w:val="4"/>
            <w:vAlign w:val="center"/>
          </w:tcPr>
          <w:p w14:paraId="5A06C23E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</w:p>
        </w:tc>
      </w:tr>
      <w:tr w:rsidR="00A073E2" w14:paraId="7B962C01" w14:textId="77777777" w:rsidTr="00333B20">
        <w:trPr>
          <w:trHeight w:hRule="exact" w:val="567"/>
          <w:jc w:val="center"/>
        </w:trPr>
        <w:tc>
          <w:tcPr>
            <w:tcW w:w="2216" w:type="dxa"/>
            <w:vMerge w:val="restart"/>
            <w:vAlign w:val="center"/>
          </w:tcPr>
          <w:p w14:paraId="252BB14A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验</w:t>
            </w: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内容</w:t>
            </w:r>
          </w:p>
        </w:tc>
        <w:tc>
          <w:tcPr>
            <w:tcW w:w="6305" w:type="dxa"/>
            <w:gridSpan w:val="4"/>
            <w:vAlign w:val="center"/>
          </w:tcPr>
          <w:p w14:paraId="183D1D35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验</w:t>
            </w: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结果</w:t>
            </w:r>
          </w:p>
        </w:tc>
      </w:tr>
      <w:tr w:rsidR="00A073E2" w14:paraId="6508F1C5" w14:textId="77777777" w:rsidTr="00333B20">
        <w:trPr>
          <w:trHeight w:hRule="exact" w:val="567"/>
          <w:jc w:val="center"/>
        </w:trPr>
        <w:tc>
          <w:tcPr>
            <w:tcW w:w="2216" w:type="dxa"/>
            <w:vMerge/>
            <w:vAlign w:val="center"/>
          </w:tcPr>
          <w:p w14:paraId="4B231394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1BB3004A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移交单位</w:t>
            </w:r>
          </w:p>
        </w:tc>
        <w:tc>
          <w:tcPr>
            <w:tcW w:w="3155" w:type="dxa"/>
            <w:gridSpan w:val="2"/>
            <w:vAlign w:val="center"/>
          </w:tcPr>
          <w:p w14:paraId="3D1EE376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接收单位</w:t>
            </w:r>
          </w:p>
        </w:tc>
      </w:tr>
      <w:tr w:rsidR="00A073E2" w14:paraId="33D269D6" w14:textId="77777777" w:rsidTr="00333B20">
        <w:trPr>
          <w:trHeight w:hRule="exact" w:val="567"/>
          <w:jc w:val="center"/>
        </w:trPr>
        <w:tc>
          <w:tcPr>
            <w:tcW w:w="2216" w:type="dxa"/>
            <w:vAlign w:val="center"/>
          </w:tcPr>
          <w:p w14:paraId="232FEC7C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载体外观检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验</w:t>
            </w:r>
          </w:p>
        </w:tc>
        <w:tc>
          <w:tcPr>
            <w:tcW w:w="3150" w:type="dxa"/>
            <w:gridSpan w:val="2"/>
            <w:vAlign w:val="center"/>
          </w:tcPr>
          <w:p w14:paraId="00900354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2FDC5C6C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</w:p>
        </w:tc>
      </w:tr>
      <w:tr w:rsidR="00A073E2" w14:paraId="68246DFC" w14:textId="77777777" w:rsidTr="00333B20">
        <w:trPr>
          <w:trHeight w:hRule="exact" w:val="567"/>
          <w:jc w:val="center"/>
        </w:trPr>
        <w:tc>
          <w:tcPr>
            <w:tcW w:w="2216" w:type="dxa"/>
            <w:vAlign w:val="center"/>
          </w:tcPr>
          <w:p w14:paraId="2A330A7A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真实性检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验</w:t>
            </w:r>
          </w:p>
        </w:tc>
        <w:tc>
          <w:tcPr>
            <w:tcW w:w="3150" w:type="dxa"/>
            <w:gridSpan w:val="2"/>
            <w:vAlign w:val="center"/>
          </w:tcPr>
          <w:p w14:paraId="0325B058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57EADCC6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</w:p>
        </w:tc>
      </w:tr>
      <w:tr w:rsidR="00A073E2" w14:paraId="471EFDB1" w14:textId="77777777" w:rsidTr="00333B20">
        <w:trPr>
          <w:trHeight w:hRule="exact" w:val="567"/>
          <w:jc w:val="center"/>
        </w:trPr>
        <w:tc>
          <w:tcPr>
            <w:tcW w:w="2216" w:type="dxa"/>
            <w:vAlign w:val="center"/>
          </w:tcPr>
          <w:p w14:paraId="589C51BC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完整性检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验</w:t>
            </w:r>
          </w:p>
        </w:tc>
        <w:tc>
          <w:tcPr>
            <w:tcW w:w="3150" w:type="dxa"/>
            <w:gridSpan w:val="2"/>
            <w:vAlign w:val="center"/>
          </w:tcPr>
          <w:p w14:paraId="7FF8766E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79E451B1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</w:p>
        </w:tc>
      </w:tr>
      <w:tr w:rsidR="00A073E2" w14:paraId="75F0BC66" w14:textId="77777777" w:rsidTr="00333B20">
        <w:trPr>
          <w:trHeight w:hRule="exact" w:val="567"/>
          <w:jc w:val="center"/>
        </w:trPr>
        <w:tc>
          <w:tcPr>
            <w:tcW w:w="2216" w:type="dxa"/>
            <w:vAlign w:val="center"/>
          </w:tcPr>
          <w:p w14:paraId="0AF75C06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可用性检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验</w:t>
            </w:r>
          </w:p>
        </w:tc>
        <w:tc>
          <w:tcPr>
            <w:tcW w:w="3150" w:type="dxa"/>
            <w:gridSpan w:val="2"/>
            <w:vAlign w:val="center"/>
          </w:tcPr>
          <w:p w14:paraId="4E921B29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5628CA96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</w:p>
        </w:tc>
      </w:tr>
      <w:tr w:rsidR="00A073E2" w14:paraId="377FEBDF" w14:textId="77777777" w:rsidTr="00333B20">
        <w:trPr>
          <w:trHeight w:hRule="exact" w:val="567"/>
          <w:jc w:val="center"/>
        </w:trPr>
        <w:tc>
          <w:tcPr>
            <w:tcW w:w="2216" w:type="dxa"/>
            <w:vAlign w:val="center"/>
          </w:tcPr>
          <w:p w14:paraId="2F788214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安全性检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验</w:t>
            </w:r>
          </w:p>
        </w:tc>
        <w:tc>
          <w:tcPr>
            <w:tcW w:w="3150" w:type="dxa"/>
            <w:gridSpan w:val="2"/>
            <w:vAlign w:val="center"/>
          </w:tcPr>
          <w:p w14:paraId="3D22F7D5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018A738F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</w:p>
        </w:tc>
      </w:tr>
      <w:tr w:rsidR="00A073E2" w14:paraId="20872346" w14:textId="77777777" w:rsidTr="00333B20">
        <w:trPr>
          <w:trHeight w:hRule="exact" w:val="621"/>
          <w:jc w:val="center"/>
        </w:trPr>
        <w:tc>
          <w:tcPr>
            <w:tcW w:w="2216" w:type="dxa"/>
            <w:vAlign w:val="center"/>
          </w:tcPr>
          <w:p w14:paraId="4188A952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接收意见</w:t>
            </w:r>
          </w:p>
        </w:tc>
        <w:tc>
          <w:tcPr>
            <w:tcW w:w="6305" w:type="dxa"/>
            <w:gridSpan w:val="4"/>
            <w:vAlign w:val="center"/>
          </w:tcPr>
          <w:p w14:paraId="32D495E4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</w:p>
        </w:tc>
      </w:tr>
      <w:tr w:rsidR="00A073E2" w14:paraId="3FAD721D" w14:textId="77777777" w:rsidTr="00333B20">
        <w:trPr>
          <w:trHeight w:val="1579"/>
          <w:jc w:val="center"/>
        </w:trPr>
        <w:tc>
          <w:tcPr>
            <w:tcW w:w="4486" w:type="dxa"/>
            <w:gridSpan w:val="2"/>
            <w:vAlign w:val="center"/>
          </w:tcPr>
          <w:p w14:paraId="7B60E6EE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移交单位（公章）：</w:t>
            </w:r>
          </w:p>
          <w:p w14:paraId="4F8822A2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经办人（签名）：</w:t>
            </w:r>
          </w:p>
          <w:p w14:paraId="34A58987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负责人（签名）：</w:t>
            </w:r>
          </w:p>
          <w:p w14:paraId="4D99D05E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移交日期：  年  月   日</w:t>
            </w:r>
          </w:p>
        </w:tc>
        <w:tc>
          <w:tcPr>
            <w:tcW w:w="4035" w:type="dxa"/>
            <w:gridSpan w:val="3"/>
            <w:vAlign w:val="center"/>
          </w:tcPr>
          <w:p w14:paraId="20DB7533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接收单位：深圳市档案馆</w:t>
            </w:r>
          </w:p>
          <w:p w14:paraId="1E2BF135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经办人（签名）：</w:t>
            </w:r>
          </w:p>
          <w:p w14:paraId="16D14344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负责人（签名）：</w:t>
            </w:r>
          </w:p>
          <w:p w14:paraId="750E4657" w14:textId="77777777" w:rsidR="00A073E2" w:rsidRDefault="00A073E2" w:rsidP="00333B20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接收日期：  年   月  日</w:t>
            </w:r>
          </w:p>
        </w:tc>
      </w:tr>
    </w:tbl>
    <w:p w14:paraId="7BFF9BC5" w14:textId="77777777" w:rsidR="00A073E2" w:rsidRDefault="00A073E2" w:rsidP="00A073E2">
      <w:pPr>
        <w:jc w:val="left"/>
        <w:rPr>
          <w:rFonts w:ascii="仿宋_GB2312" w:eastAsia="仿宋_GB2312" w:hAnsi="仿宋_GB2312" w:cs="仿宋_GB2312"/>
          <w:szCs w:val="21"/>
          <w:lang w:val="zh-TW"/>
        </w:rPr>
      </w:pPr>
    </w:p>
    <w:p w14:paraId="1807E196" w14:textId="77777777" w:rsidR="00A073E2" w:rsidRDefault="00A073E2" w:rsidP="00A073E2">
      <w:pPr>
        <w:ind w:left="840" w:hangingChars="300" w:hanging="840"/>
        <w:jc w:val="left"/>
        <w:rPr>
          <w:rFonts w:ascii="仿宋_GB2312" w:eastAsia="仿宋_GB2312" w:hAnsi="仿宋_GB2312" w:cs="仿宋_GB2312"/>
          <w:sz w:val="28"/>
          <w:szCs w:val="28"/>
          <w:lang w:val="zh-TW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TW"/>
        </w:rPr>
        <w:t>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  <w:lang w:val="zh-TW"/>
        </w:rPr>
        <w:t>若有纸质档案，应随同电子档案一起移交，并在移交说明中对纸质档案数量、内容等予以说明。</w:t>
      </w:r>
    </w:p>
    <w:p w14:paraId="0165E547" w14:textId="77777777" w:rsidR="00A073E2" w:rsidRDefault="00A073E2" w:rsidP="00A073E2">
      <w:pPr>
        <w:ind w:left="840" w:hangingChars="300" w:hanging="84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 xml:space="preserve">    2.本表可在交接工作完成后再签字盖章。</w:t>
      </w:r>
    </w:p>
    <w:p w14:paraId="15451BDE" w14:textId="77777777" w:rsidR="00581D93" w:rsidRPr="00A073E2" w:rsidRDefault="00581D93"/>
    <w:sectPr w:rsidR="00581D93" w:rsidRPr="00A07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FB7D" w14:textId="77777777" w:rsidR="005453FC" w:rsidRDefault="005453FC" w:rsidP="00A073E2">
      <w:r>
        <w:separator/>
      </w:r>
    </w:p>
  </w:endnote>
  <w:endnote w:type="continuationSeparator" w:id="0">
    <w:p w14:paraId="79848E52" w14:textId="77777777" w:rsidR="005453FC" w:rsidRDefault="005453FC" w:rsidP="00A0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835ED" w14:textId="77777777" w:rsidR="005453FC" w:rsidRDefault="005453FC" w:rsidP="00A073E2">
      <w:r>
        <w:separator/>
      </w:r>
    </w:p>
  </w:footnote>
  <w:footnote w:type="continuationSeparator" w:id="0">
    <w:p w14:paraId="3421945D" w14:textId="77777777" w:rsidR="005453FC" w:rsidRDefault="005453FC" w:rsidP="00A07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4F"/>
    <w:rsid w:val="004A2B4F"/>
    <w:rsid w:val="005453FC"/>
    <w:rsid w:val="00581D93"/>
    <w:rsid w:val="00A0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9B49901-5C6E-42FA-A772-AE967772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073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07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073E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073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073E2"/>
    <w:rPr>
      <w:sz w:val="18"/>
      <w:szCs w:val="18"/>
    </w:rPr>
  </w:style>
  <w:style w:type="table" w:styleId="a8">
    <w:name w:val="Table Grid"/>
    <w:basedOn w:val="a2"/>
    <w:uiPriority w:val="59"/>
    <w:qFormat/>
    <w:rsid w:val="00A073E2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Plain Text"/>
    <w:basedOn w:val="a"/>
    <w:link w:val="a9"/>
    <w:uiPriority w:val="99"/>
    <w:semiHidden/>
    <w:unhideWhenUsed/>
    <w:rsid w:val="00A073E2"/>
    <w:rPr>
      <w:rFonts w:asciiTheme="minorEastAsia" w:eastAsiaTheme="minorEastAsia" w:hAnsi="Courier New" w:cs="Courier New"/>
    </w:rPr>
  </w:style>
  <w:style w:type="character" w:customStyle="1" w:styleId="a9">
    <w:name w:val="纯文本 字符"/>
    <w:basedOn w:val="a1"/>
    <w:link w:val="a0"/>
    <w:uiPriority w:val="99"/>
    <w:semiHidden/>
    <w:rsid w:val="00A073E2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 龙</dc:creator>
  <cp:keywords/>
  <dc:description/>
  <cp:lastModifiedBy>成 龙</cp:lastModifiedBy>
  <cp:revision>2</cp:revision>
  <dcterms:created xsi:type="dcterms:W3CDTF">2022-09-29T09:31:00Z</dcterms:created>
  <dcterms:modified xsi:type="dcterms:W3CDTF">2022-09-29T09:31:00Z</dcterms:modified>
</cp:coreProperties>
</file>